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48"/>
          <w:szCs w:val="48"/>
          <w:rtl w:val="0"/>
        </w:rPr>
        <w:t xml:space="preserve">Rocking Vogue Fifties Fashion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color w:val="202124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36"/>
          <w:szCs w:val="36"/>
          <w:rtl w:val="0"/>
        </w:rPr>
        <w:t xml:space="preserve">glenda Z. Hansen  10/24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color w:val="20212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untamed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maverick who’s all tricked out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 a dime to a dollar, bottom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trawlin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g, no doubt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Slightly dipped Fedora Bowler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, sear sucker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suit made to order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Single breasted, pinstripe trousers, spit and polished Penny Loafers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Ooo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, Rocking Vogue Fifties Fashion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Uptown for a little downtown action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Ooo, Rocking Vogue Fifties Fashion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Rocking Vogue Fifties Fashion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untamed beauty who’s all tricked out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 a dime to a dollar,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bottom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trawlin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g, no doubt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French bouffant an ‘a diamond choker, tight fuzzy pink mohair sweater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Polka dotted, pastel color, circle skirt petticoat under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Ooo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, Rocking Vogue Fifties Fashion 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Uptown for a little downtown action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Ooo, Rocking Vogue Fifties Fashion 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Rocking Vogue Fifties Fashion</w:t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Juke joint haunts, men ‘n women with wants</w:t>
      </w:r>
    </w:p>
    <w:p w:rsidR="00000000" w:rsidDel="00000000" w:rsidP="00000000" w:rsidRDefault="00000000" w:rsidRPr="00000000" w14:paraId="0000001A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flaunts a hundred dollars, she orders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Cutty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untamed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couple who’s all tricked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 a dime to a dollar,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bottom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trawlin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g, no doubt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 in the backseat of his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Rocket 88 a Super Classic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Gearing up both leaning back ignoring traffic 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Ooo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, Rocking Vogue Fifties Fashion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Uptown for a little downtown action</w:t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Ooo, Rocking Vogue Fifties Fashion</w:t>
      </w:r>
    </w:p>
    <w:p w:rsidR="00000000" w:rsidDel="00000000" w:rsidP="00000000" w:rsidRDefault="00000000" w:rsidRPr="00000000" w14:paraId="00000024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Rocking Vogue Fifties Fashion</w:t>
      </w:r>
    </w:p>
    <w:p w:rsidR="00000000" w:rsidDel="00000000" w:rsidP="00000000" w:rsidRDefault="00000000" w:rsidRPr="00000000" w14:paraId="00000025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Classy sugar daddys, pretty arm candies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Ooo, Rocking Vogue Fifties Fashion</w:t>
      </w:r>
    </w:p>
    <w:p w:rsidR="00000000" w:rsidDel="00000000" w:rsidP="00000000" w:rsidRDefault="00000000" w:rsidRPr="00000000" w14:paraId="00000027">
      <w:pPr>
        <w:ind w:left="72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Rocking Vogue Fifties Fashion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360" w:header="720" w:footer="720"/>
      <w:pgNumType w:start="1"/>
      <w:cols w:equalWidth="0" w:num="1">
        <w:col w:space="0" w:w="111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